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47F7" w14:textId="77777777" w:rsidR="001218E8" w:rsidRDefault="001218E8" w:rsidP="001218E8">
      <w:pPr>
        <w:pStyle w:val="Default"/>
        <w:jc w:val="center"/>
        <w:rPr>
          <w:b/>
          <w:bCs/>
          <w:sz w:val="23"/>
          <w:szCs w:val="23"/>
        </w:rPr>
      </w:pPr>
    </w:p>
    <w:p w14:paraId="7B282336" w14:textId="0EF4943A" w:rsidR="001218E8" w:rsidRPr="000C6C49" w:rsidRDefault="008B2821" w:rsidP="008B282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6E5D82" w:rsidRPr="000C6C49">
        <w:rPr>
          <w:rFonts w:asciiTheme="minorHAnsi" w:hAnsiTheme="minorHAnsi" w:cstheme="minorHAnsi"/>
          <w:b/>
          <w:bCs/>
          <w:sz w:val="22"/>
          <w:szCs w:val="22"/>
        </w:rPr>
        <w:t xml:space="preserve">ETTIFCA DELL’OFFERTA </w:t>
      </w:r>
      <w:r w:rsidR="001218E8" w:rsidRPr="000C6C49">
        <w:rPr>
          <w:rFonts w:asciiTheme="minorHAnsi" w:hAnsiTheme="minorHAnsi" w:cstheme="minorHAnsi"/>
          <w:b/>
          <w:bCs/>
          <w:sz w:val="22"/>
          <w:szCs w:val="22"/>
        </w:rPr>
        <w:t xml:space="preserve">EX ART. 101 CO. 4 </w:t>
      </w:r>
    </w:p>
    <w:p w14:paraId="4DDBC06F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7238DF" w14:textId="0914D49E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FC6E9E" w14:textId="54DE462C" w:rsidR="001218E8" w:rsidRDefault="00106307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06307">
        <w:rPr>
          <w:rFonts w:asciiTheme="minorHAnsi" w:hAnsiTheme="minorHAnsi" w:cstheme="minorHAnsi"/>
          <w:color w:val="auto"/>
          <w:sz w:val="22"/>
          <w:szCs w:val="22"/>
        </w:rPr>
        <w:t>Procedura di gara aperta ai sensi degli artt. 71 e 108 del D. Lgs. n. 36/2023 avente ad oggetto l’affidamento del Servizio di pulizia ordinaria e periodica, nonché i servizi di igienizzazione e sanificazione a ridotto impatto ambientale presso la sede monumentale di Palazzo Reale di Napoli, per la durata di n.18 mesi. CPV: 90910000-9 Servizi Di Pulizia</w:t>
      </w:r>
      <w:bookmarkStart w:id="0" w:name="_GoBack"/>
      <w:bookmarkEnd w:id="0"/>
    </w:p>
    <w:p w14:paraId="07DEDA3A" w14:textId="77777777" w:rsidR="00106307" w:rsidRPr="000C6C49" w:rsidRDefault="00106307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255030" w14:textId="650DBFE2" w:rsidR="001218E8" w:rsidRPr="000C6C49" w:rsidRDefault="001218E8" w:rsidP="007670A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0B5FC70" w14:textId="19CA831E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Il / La </w:t>
      </w:r>
      <w:r w:rsidR="000C6C49" w:rsidRPr="000C6C4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>ottoscritto/a______________________________________________________________________</w:t>
      </w:r>
    </w:p>
    <w:p w14:paraId="40A22FE0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Nato a ________________________________________________, il_________________________________, CF_____________________________________; </w:t>
      </w:r>
    </w:p>
    <w:p w14:paraId="29138063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in qualità di: </w:t>
      </w:r>
    </w:p>
    <w:p w14:paraId="6C3131E6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□Legale rappresentante </w:t>
      </w:r>
    </w:p>
    <w:p w14:paraId="36543FE3" w14:textId="70A5260F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>□Procuratore come da procura generale/speciale in data ______________; a rogito del Notaio _______________________________________________________________________________________</w:t>
      </w:r>
    </w:p>
    <w:p w14:paraId="5923C0B4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dell'OPERATORE ECONOMICO/ ENTE/ASSOCIAZIONE </w:t>
      </w:r>
    </w:p>
    <w:p w14:paraId="4BA4A00B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_____________________________________________________________________________________; </w:t>
      </w:r>
    </w:p>
    <w:p w14:paraId="059C99FF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con sede legale in _____________________________________________________________________________________; </w:t>
      </w:r>
    </w:p>
    <w:p w14:paraId="3EEF6390" w14:textId="77777777" w:rsidR="006717EA" w:rsidRPr="000C6C49" w:rsidRDefault="001218E8" w:rsidP="001218E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</w:t>
      </w:r>
    </w:p>
    <w:p w14:paraId="63CC7080" w14:textId="0C64FEAB" w:rsidR="001218E8" w:rsidRPr="000C6C49" w:rsidRDefault="006717EA" w:rsidP="001218E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</w:t>
      </w:r>
      <w:r w:rsidR="008B2821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</w:t>
      </w:r>
    </w:p>
    <w:p w14:paraId="198AAECE" w14:textId="77777777" w:rsidR="00485B80" w:rsidRPr="000C6C49" w:rsidRDefault="00485B80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280C2E" w14:textId="77777777" w:rsidR="004A4F8E" w:rsidRPr="000C6C49" w:rsidRDefault="004A4F8E" w:rsidP="00485B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di rettificare</w:t>
      </w:r>
      <w:r w:rsidR="001218E8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, ai sensi dell’art. 101 co. 4 del codice, l’errore materiale contenuto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(barrare la scelta interessata)</w:t>
      </w:r>
    </w:p>
    <w:p w14:paraId="3504C66D" w14:textId="33E1CAA6" w:rsidR="001218E8" w:rsidRPr="000C6C49" w:rsidRDefault="004A4F8E" w:rsidP="004A4F8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133D1AF8" w14:textId="77777777" w:rsidR="001218E8" w:rsidRPr="000C6C49" w:rsidRDefault="001218E8" w:rsidP="001218E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□ 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nell’offerta tecnica; </w:t>
      </w:r>
    </w:p>
    <w:p w14:paraId="3FD70D94" w14:textId="3830B717" w:rsidR="004A4F8E" w:rsidRPr="000C6C49" w:rsidRDefault="004A4F8E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EBBA4B" w14:textId="77777777" w:rsidR="00485B80" w:rsidRPr="000C6C49" w:rsidRDefault="00485B80" w:rsidP="00485B80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4A4F8E" w:rsidRPr="000C6C49">
        <w:rPr>
          <w:rFonts w:asciiTheme="minorHAnsi" w:hAnsiTheme="minorHAnsi" w:cstheme="minorHAnsi"/>
          <w:color w:val="auto"/>
          <w:sz w:val="22"/>
          <w:szCs w:val="22"/>
        </w:rPr>
        <w:t>n relazione alla pagina __</w:t>
      </w:r>
      <w:proofErr w:type="gramStart"/>
      <w:r w:rsidR="004A4F8E" w:rsidRPr="000C6C49">
        <w:rPr>
          <w:rFonts w:asciiTheme="minorHAnsi" w:hAnsiTheme="minorHAnsi" w:cstheme="minorHAnsi"/>
          <w:color w:val="auto"/>
          <w:sz w:val="22"/>
          <w:szCs w:val="22"/>
        </w:rPr>
        <w:t>_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4A4F8E" w:rsidRPr="000C6C49">
        <w:rPr>
          <w:rFonts w:asciiTheme="minorHAnsi" w:hAnsiTheme="minorHAnsi" w:cstheme="minorHAnsi"/>
          <w:color w:val="auto"/>
          <w:sz w:val="22"/>
          <w:szCs w:val="22"/>
        </w:rPr>
        <w:t>riga</w:t>
      </w:r>
      <w:proofErr w:type="gramEnd"/>
      <w:r w:rsidR="004A4F8E" w:rsidRPr="000C6C49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A4F8E"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 del modulo di offerta tecnica</w:t>
      </w:r>
    </w:p>
    <w:p w14:paraId="46C16AEF" w14:textId="3C83C95B" w:rsidR="004A4F8E" w:rsidRPr="000C6C49" w:rsidRDefault="004A4F8E" w:rsidP="00485B80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l 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testo/</w:t>
      </w:r>
      <w:proofErr w:type="gramStart"/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numero</w:t>
      </w:r>
      <w:r w:rsidR="007670A6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o</w:t>
      </w:r>
      <w:proofErr w:type="gramEnd"/>
      <w:r w:rsidR="007670A6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altro dato da rettificare</w:t>
      </w:r>
      <w:r w:rsidR="00485B80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</w:t>
      </w:r>
      <w:r w:rsidR="00485B80" w:rsidRPr="000C6C49">
        <w:rPr>
          <w:rFonts w:asciiTheme="minorHAnsi" w:hAnsiTheme="minorHAnsi" w:cstheme="minorHAnsi"/>
          <w:color w:val="auto"/>
          <w:sz w:val="22"/>
          <w:szCs w:val="22"/>
        </w:rPr>
        <w:t>__</w:t>
      </w:r>
    </w:p>
    <w:p w14:paraId="169DD8B6" w14:textId="04C66B00" w:rsidR="004A4F8E" w:rsidRPr="000C6C49" w:rsidRDefault="004A4F8E" w:rsidP="00485B80">
      <w:pPr>
        <w:pStyle w:val="Default"/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5B80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__</w:t>
      </w:r>
    </w:p>
    <w:p w14:paraId="0E3007CB" w14:textId="63A7A9EC" w:rsidR="004A4F8E" w:rsidRPr="000C6C49" w:rsidRDefault="004A4F8E" w:rsidP="00485B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E9EE6" w14:textId="184BD526" w:rsidR="004A4F8E" w:rsidRPr="000C6C49" w:rsidRDefault="00485B80" w:rsidP="007670A6">
      <w:pPr>
        <w:pStyle w:val="Default"/>
        <w:ind w:left="708" w:firstLine="1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Viene sostitui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>to c</w:t>
      </w:r>
      <w:r w:rsidR="004A4F8E"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on il seguente 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(indicare nelle righe sottostanti </w:t>
      </w:r>
      <w:r w:rsidR="000E18A1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il 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testo/numeri </w:t>
      </w:r>
      <w:r w:rsidR="007670A6"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o altro dato come rettificato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03D18E5C" w14:textId="74420486" w:rsidR="004A4F8E" w:rsidRPr="000C6C49" w:rsidRDefault="004A4F8E" w:rsidP="004A4F8E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7A0763" w14:textId="457A5315" w:rsidR="004A4F8E" w:rsidRPr="000C6C49" w:rsidRDefault="004A4F8E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D2189C" w14:textId="77777777" w:rsidR="004A4F8E" w:rsidRPr="000C6C49" w:rsidRDefault="004A4F8E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3338C83" w14:textId="5F089773" w:rsidR="00671280" w:rsidRPr="000C6C49" w:rsidRDefault="004A4F8E" w:rsidP="006712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□ 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nell’offerta economica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 compilata a </w:t>
      </w:r>
      <w:r w:rsidR="00485B80" w:rsidRPr="000C6C4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>istema</w:t>
      </w:r>
    </w:p>
    <w:p w14:paraId="0BA231AB" w14:textId="61428CC1" w:rsidR="00671280" w:rsidRPr="000C6C49" w:rsidRDefault="00671280" w:rsidP="006712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□ </w:t>
      </w: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nell’ elenco prezzi </w:t>
      </w:r>
      <w:r w:rsidRPr="000C6C49">
        <w:rPr>
          <w:rFonts w:asciiTheme="minorHAnsi" w:hAnsiTheme="minorHAnsi" w:cstheme="minorHAnsi"/>
          <w:bCs/>
          <w:color w:val="auto"/>
          <w:sz w:val="22"/>
          <w:szCs w:val="22"/>
        </w:rPr>
        <w:t>allegato all’offerta economica</w:t>
      </w:r>
    </w:p>
    <w:p w14:paraId="284B09A4" w14:textId="77777777" w:rsidR="000E18A1" w:rsidRPr="000C6C49" w:rsidRDefault="000E18A1" w:rsidP="006712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C571C02" w14:textId="29C24A57" w:rsidR="001218E8" w:rsidRPr="000C6C49" w:rsidRDefault="00671280" w:rsidP="000E18A1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>la rettifica dell’errore materiale si riferisce</w:t>
      </w:r>
      <w:r w:rsidR="00485B80"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 a:</w:t>
      </w:r>
    </w:p>
    <w:p w14:paraId="50210CFB" w14:textId="1EFBC6E3" w:rsidR="00485B80" w:rsidRPr="000C6C49" w:rsidRDefault="00485B80" w:rsidP="001218E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C85007" w14:textId="07C22038" w:rsidR="000E18A1" w:rsidRPr="000C6C49" w:rsidRDefault="009F7327" w:rsidP="000E18A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485B80" w:rsidRPr="000C6C49">
        <w:rPr>
          <w:rFonts w:asciiTheme="minorHAnsi" w:hAnsiTheme="minorHAnsi" w:cstheme="minorHAnsi"/>
          <w:color w:val="auto"/>
          <w:sz w:val="22"/>
          <w:szCs w:val="22"/>
        </w:rPr>
        <w:t>rezzo offerto</w:t>
      </w:r>
      <w:r w:rsidR="000E18A1"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 iva esclusa</w:t>
      </w:r>
      <w:r w:rsidR="00485B80" w:rsidRPr="000C6C4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FBC6864" w14:textId="77777777" w:rsidR="000E18A1" w:rsidRPr="000C6C49" w:rsidRDefault="000E18A1" w:rsidP="000E18A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sz w:val="22"/>
          <w:szCs w:val="22"/>
        </w:rPr>
        <w:t>Stima dei costi aziendali relativi alla salute ed alla sicurezza sui luoghi di lavoro</w:t>
      </w:r>
      <w:r w:rsidRPr="000C6C4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14C2D58" w14:textId="465E9BC7" w:rsidR="00485B80" w:rsidRPr="000C6C49" w:rsidRDefault="000E18A1" w:rsidP="000E18A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Stima dei costi </w:t>
      </w:r>
      <w:r w:rsidR="00485B80" w:rsidRPr="000C6C49">
        <w:rPr>
          <w:rFonts w:asciiTheme="minorHAnsi" w:hAnsiTheme="minorHAnsi" w:cstheme="minorHAnsi"/>
          <w:color w:val="auto"/>
          <w:sz w:val="22"/>
          <w:szCs w:val="22"/>
        </w:rPr>
        <w:t>della manodopera</w:t>
      </w:r>
    </w:p>
    <w:p w14:paraId="5AFA2DF9" w14:textId="4AC294E7" w:rsidR="00485B80" w:rsidRPr="000C6C49" w:rsidRDefault="00485B80" w:rsidP="00485B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D74DE4" w14:textId="446E5F9C" w:rsidR="00485B80" w:rsidRPr="000C6C49" w:rsidRDefault="00485B80" w:rsidP="00485B8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(Indicare Importo/i errato/i) </w:t>
      </w:r>
    </w:p>
    <w:p w14:paraId="11C9F14E" w14:textId="0B3AF563" w:rsidR="00485B80" w:rsidRPr="000C6C49" w:rsidRDefault="00485B80" w:rsidP="00485B8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FE48558" w14:textId="13EF2739" w:rsidR="00485B80" w:rsidRPr="000C6C49" w:rsidRDefault="00485B80" w:rsidP="00485B8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517411D6" w14:textId="5F102681" w:rsidR="001218E8" w:rsidRPr="000C6C49" w:rsidRDefault="001218E8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09A2033A" w14:textId="27626BD0" w:rsidR="004A4F8E" w:rsidRPr="000C6C49" w:rsidRDefault="004A4F8E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05CED6B2" w14:textId="4CC63398" w:rsidR="004A4F8E" w:rsidRPr="000C6C49" w:rsidRDefault="00485B80" w:rsidP="00485B8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Viene sostituito con (indicare nelle righe sottostanti importo corretto)</w:t>
      </w:r>
    </w:p>
    <w:p w14:paraId="4A8DC891" w14:textId="3C544F9F" w:rsidR="00485B80" w:rsidRPr="000C6C49" w:rsidRDefault="00485B80" w:rsidP="00485B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7F64A7" w14:textId="3B4292D3" w:rsidR="00485B80" w:rsidRPr="000C6C49" w:rsidRDefault="00485B80" w:rsidP="00485B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_____________________________________________________________________________________</w:t>
      </w:r>
    </w:p>
    <w:p w14:paraId="3B693AC1" w14:textId="5BAAE4CF" w:rsidR="004A4F8E" w:rsidRPr="000C6C49" w:rsidRDefault="004A4F8E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4618CE50" w14:textId="40AFA93B" w:rsidR="007670A6" w:rsidRPr="000C6C49" w:rsidRDefault="007670A6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6FD81F3" w14:textId="77777777" w:rsidR="00671280" w:rsidRPr="000C6C49" w:rsidRDefault="00671280" w:rsidP="007670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DFC11EE" w14:textId="77777777" w:rsidR="007670A6" w:rsidRPr="000C6C49" w:rsidRDefault="007670A6" w:rsidP="007670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78E0301" w14:textId="2E160C44" w:rsidR="004A4F8E" w:rsidRPr="000C6C49" w:rsidRDefault="004A4F8E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EE14A72" w14:textId="43F1C4AA" w:rsidR="004A4F8E" w:rsidRPr="000C6C49" w:rsidRDefault="004A4F8E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2D129203" w14:textId="77777777" w:rsidR="004A4F8E" w:rsidRPr="000C6C49" w:rsidRDefault="004A4F8E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7F08B36A" w14:textId="54DA3019" w:rsidR="001218E8" w:rsidRPr="000C6C49" w:rsidRDefault="001218E8" w:rsidP="001218E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0C6C49">
        <w:rPr>
          <w:rFonts w:asciiTheme="minorHAnsi" w:hAnsiTheme="minorHAnsi" w:cstheme="minorHAnsi"/>
          <w:color w:val="auto"/>
          <w:sz w:val="22"/>
          <w:szCs w:val="22"/>
        </w:rPr>
        <w:t xml:space="preserve">Firmata digitalmente </w:t>
      </w:r>
    </w:p>
    <w:p w14:paraId="6DD97208" w14:textId="0BD7F81A" w:rsidR="00163B73" w:rsidRPr="000C6C49" w:rsidRDefault="001218E8" w:rsidP="001218E8">
      <w:pPr>
        <w:jc w:val="right"/>
        <w:rPr>
          <w:rFonts w:cstheme="minorHAnsi"/>
        </w:rPr>
      </w:pPr>
      <w:r w:rsidRPr="000C6C49">
        <w:rPr>
          <w:rFonts w:cstheme="minorHAnsi"/>
        </w:rPr>
        <w:t>(Legale Rappresentante dell’impresa)</w:t>
      </w:r>
    </w:p>
    <w:sectPr w:rsidR="00163B73" w:rsidRPr="000C6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843CF"/>
    <w:multiLevelType w:val="hybridMultilevel"/>
    <w:tmpl w:val="9B1E4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868CD"/>
    <w:multiLevelType w:val="hybridMultilevel"/>
    <w:tmpl w:val="9CCCC572"/>
    <w:lvl w:ilvl="0" w:tplc="395AB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E8"/>
    <w:rsid w:val="000C6C49"/>
    <w:rsid w:val="000E18A1"/>
    <w:rsid w:val="00106307"/>
    <w:rsid w:val="001218E8"/>
    <w:rsid w:val="00163B73"/>
    <w:rsid w:val="00485B80"/>
    <w:rsid w:val="004A4F8E"/>
    <w:rsid w:val="00671280"/>
    <w:rsid w:val="006717EA"/>
    <w:rsid w:val="006B4F60"/>
    <w:rsid w:val="006E5D82"/>
    <w:rsid w:val="007670A6"/>
    <w:rsid w:val="008B2821"/>
    <w:rsid w:val="009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7ED2"/>
  <w15:chartTrackingRefBased/>
  <w15:docId w15:val="{D20A64F4-08AD-408A-9C77-9791E59D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1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Bagnasco</dc:creator>
  <cp:keywords/>
  <dc:description/>
  <cp:lastModifiedBy>BIFONE ANTONIA</cp:lastModifiedBy>
  <cp:revision>3</cp:revision>
  <dcterms:created xsi:type="dcterms:W3CDTF">2025-10-27T14:38:00Z</dcterms:created>
  <dcterms:modified xsi:type="dcterms:W3CDTF">2026-05-12T08:34:00Z</dcterms:modified>
</cp:coreProperties>
</file>